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55796-ОАОФ/83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Реверсивная виброплита ВOMAG BPR 60/65 D/E (зав. №101695303004), инвентарный номер 000001202,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