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55796-ОАОФ/47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Балон кислородный 40л аттестованный, инвентарный номер БП-00046100, количество 12,0,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46 265.00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