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№5: Нежилое помещение №4 по поэтажному плану 1 этажа, расположенное по адресу: Свердловская область, город Асбест, улица Челюскинцев, дом 15, площадь по поэтажному плану 12,8 кв. м., кадастровый номер № 66:34:0502035:7762, Инвентарный номер БП-000011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688 910.00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