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Лопатка для обуви в количестве: 906 шт. Шнурки для обуви в количестве: 1526 шт. Стельки для обуви в количестве: 652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424 943.10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