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1300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ул.Молодежная, участок №27, кадастровый номер 24:11:0320203:689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272 317.50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28 665.00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