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№11, кадастровый номер 24:11:0320203:657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57 982.68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289 913.40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54 930.96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274 654.80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259 396.20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244 137.60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213 620.40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198 361.80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183 103.20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137 327.40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18 310.32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91 551.60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45 775.80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