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1373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Дачная, участок №4, кадастровый номер 24:11:0320203:507.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302 746.50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60 549.30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302 746.50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57 521.84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287 609.18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54 494.37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272 471.85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51 466.91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257 334.53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48 439.44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242 197.20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45 411.98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227 059.88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42 384.51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211 922.55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39 357.05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196 785.23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36 329.58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181 647.90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166 510.58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151 373.25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27 247.19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136 235.93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121 098.60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21 192.26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105 961.28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18 164.79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90 823.95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75 686.63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45 411.98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30 274.65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