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53100-ОТПП/52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1285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№5, кадастровый номер 24:11:0320203:676.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283 342.50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283 342.50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53 835.08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269 175.38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51 001.65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255 008.25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48 168.23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240 841.13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45 334.80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226 674.00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42 501.38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212 506.88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39 667.95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198 339.75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36 834.53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184 172.63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34 001.10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170 005.50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31 167.68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155 838.38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28 334.25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141 671.25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25 500.83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127 504.13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113 337.00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19 833.98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99 169.88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17 000.55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85 002.75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14 167.13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70 835.63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11 333.70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56 668.50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42 501.38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28 334.25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