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№8. Кадастровый номер 24:11:0320203:734.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304 731.00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304 731.00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57 898.89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289 494.45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274 257.90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51 804.27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259 021.35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48 756.96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45 709.65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228 548.25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213 311.70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198 075.15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36 567.72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182 838.60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33 520.41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167 602.05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30 473.10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152 365.50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27 425.79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137 128.95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121 892.40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106 655.85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91 419.30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15 236.55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76 182.75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60 946.20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30 473.10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