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53100-ОТПП/38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 участок №17, кадастровый номер 24:11:0320203:499.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155 325.60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147 559.32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139 793.04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124 260.48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116 494.20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100 961.64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46 597.68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