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1442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№5, кадастровый номер 24:11:0320203:723.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38 155.32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31 796.10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