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1149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№25, кадастровый номер 24:11:0320203:690.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240 686.78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215 351.33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190 015.88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177 348.15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