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 12, кадастровый номер 24:11:0320203:476.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