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1214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1, кадастровый номер 24:11:0320203:665.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267 687.00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254 302.65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173 996.55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120 459.15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