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Балобанова, участок №2, кадастровый номер 24:11:0320203:682.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57 144.78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285 723.90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54 137.16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42 106.68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210 533.40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165 419.10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60 152.40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30 076.20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