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53100-ОТПП/144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1223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№4, кадастровый номер 24:11:0320203:472.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288 193.50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273 783.83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259 374.15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216 145.13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201 735.45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187 325.78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158 506.43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100 867.73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