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53100-ОТПП/135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1447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10, кадастровый номер 24:11:0320203:510.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287 157.15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271 203.98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239 297.63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223 344.45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207 391.28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175 484.93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159 531.75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143 578.58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111 672.23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79 765.88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