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15, кадастровый номер 24:11:0320203:566.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