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2, кадастровый номер 24:11:0320203:666.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260 631.00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221 536.35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117 283.95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