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 12, кадастровый номер 24:11:0320203:526.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