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ТСЖ «Мой дом» в размере 544733,68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490 260.31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