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49893-ОТПП/13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«Техшахтопром» (ИНН 4212040066) в размере всего 148 565 585 руб. 60 коп., подтвержденное определением Арбитражного суда Новосибирской области от 26.06.2023г. по делу № А45-1962/2021.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66 854 513.52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13 370 902.70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66 854 513.52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12 702 357.57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63 511 787.84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12 033 812.43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60 169 062.17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11 365 267.30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56 826 336.49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10 696 722.16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53 483 610.82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10 028 177.03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50 140 885.14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9 359 631.89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46 798 159.46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8 691 086.76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43 455 433.79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8 022 541.62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40 112 708.11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7 353 996.49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36 769 982.44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6 685 451.35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33 427 256.76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6 016 906.22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30 084 531.08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5 348 361.08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26 741 805.41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4 679 815.95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23 399 079.73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4 011 270.81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20 056 354.06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3 342 725.68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16 713 628.38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2 674 180.54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13 370 902.70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2 005 635.41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10 028 177.03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1 337 090.27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6 685 451.35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