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352504607461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160000, Вологодская область, г. Вологда, ул. Преображенского, д. 39,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А13-10730/2023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Вологодская область, р-н Сокольский, с/c Кадниковский, д. Малая Мурга, общей площадью 855 кв. м, с кадастровым номером 35:26:0102049:29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2025-03-31T11:53:33+03:00</dcterms:created>
  <dcterms:modified xsi:type="dcterms:W3CDTF">2025-03-31T11:53:33+03:00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