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48964-ОАОФ/1</w:t>
      </w:r>
    </w:p>
    <w:p/>
    <w:p>
      <w:pPr>
        <w:pStyle w:val=""/>
      </w:pPr>
      <w:r>
        <w:rPr>
          <w:rStyle w:val=""/>
        </w:rPr>
        <w:t xml:space="preserve">24.03.2025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Матина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040300333214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649100, Республика Алтай, Майминский район, п. Алферово, ул. Ключевая,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А02-1000/2024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1600 кв.м. кадастровый номер 04:07:010603:33, расположенный по адресу: Республика Алтай, Усть-Канский район, с. Усть-Мута, ул. Центральная, д. 62.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48964-ОАОФ-1-180590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13:27:38.060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САБИРОВ ДАНИЛ ИЛЬДУСОВИЧ (ИНН 165604135201, ОГРНИП: 322169000192196)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48964-ОАОФ-1-180591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13:44:22.963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Кучеренков Владимир Петрович (ИНН 040801924151, ОГРНИП: 319040000000075), действующий в интересах следующего принципала: Ефимов Владимир Валериевич (ИНН 040300580372)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2025-03-24T14:54:40+03:00</dcterms:created>
  <dcterms:modified xsi:type="dcterms:W3CDTF">2025-03-24T14:54:40+03:00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