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48184-ЗАОФ/1</w:t>
      </w:r>
    </w:p>
    <w:p/>
    <w:p>
      <w:pPr>
        <w:pStyle w:val=""/>
      </w:pPr>
      <w:r>
        <w:rPr>
          <w:rStyle w:val=""/>
        </w:rPr>
        <w:t xml:space="preserve">25.02.2025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Михаил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226400408724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659662, Алтайский край, с.Паутово, ул. Мира,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А03-16841/2022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48184-ЗАОФ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350000 кв.м., адрес (местонахождение): Россия, край Алтайский, р-н Петропавловский, с Паутово, кадастровый (условный) номер: 22:34:010501:355 Находится в долевой собственности, размер доли: 1/25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48184-ЗАОФ-1-179646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17:17:55.452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222402601684), действующий в интересах следующего принципала: Кирилов Василий Анатольевич (ИНН 226400169434)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2025-02-25T06:50:34+03:00</dcterms:created>
  <dcterms:modified xsi:type="dcterms:W3CDTF">2025-02-25T06:50:34+03:00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