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48044-ОАОФ/2</w:t>
      </w:r>
    </w:p>
    <w:p/>
    <w:p>
      <w:pPr>
        <w:pStyle w:val=""/>
      </w:pPr>
      <w:r>
        <w:rPr>
          <w:rStyle w:val=""/>
        </w:rPr>
        <w:t xml:space="preserve">20.02.2025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Романюк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505000600314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8-901-544-41-39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Меликсетян Арсен Меликович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507600000665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142970, Московская область, г.о.Серебряные Пруды, ул.Набережная, д.91,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А41-108337/2023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61020 кв.м., адрес (местонахождение): Россия, обл Московская, р-н Серебряно-Прудский, д Шеметово, кадастровый (условный) номер: 50:39:0070107:471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1 062 114.12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2025-02-20T09:50:17+03:00</dcterms:created>
  <dcterms:modified xsi:type="dcterms:W3CDTF">2025-02-20T09:50:17+03:00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