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47753-ОАОФ/1</w:t>
      </w:r>
    </w:p>
    <w:p/>
    <w:p>
      <w:pPr>
        <w:pStyle w:val=""/>
      </w:pPr>
      <w:r>
        <w:rPr>
          <w:rStyle w:val=""/>
        </w:rPr>
        <w:t xml:space="preserve">09.02.2025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Мустафанова Нурзат Сейдылдановна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040101517827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299011, г. Севастополь, ул. Лермонтова,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904 +/-10 кв.м., кадастровый номер 04:10:040101:2693, расположенное по адресу: Республика Алтай, Кош-Агачский район, с. Кош-Агач, ул С.И. Тенгерекова, земельный участок №46,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15:23:05.48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Пикина Оксана Владимировна (ИНН 290131078966)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11:52:12.923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11:26:10.372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10:47:55.726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18:50:02.050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Лютова Ирина Алексеевна (ИНН 544617022265)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21:56:09.597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07:50:37.770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08:59:36.533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224801161750), действующий в интересах следующего принципала: Баженова Татьяна Геннадьевна (ИНН 222311825165)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09:30:57.787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13:54:12.829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710503327520, место жительства: Тульская обл г Тула д Малевка ул Южная 13а)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040866798868, место жительства: 649100, РЕСПУБЛИКА АЛТАЙ, МАЙМИНСКИЙ Р-ОН, С. МАЙМА, УЛ. ПРИБРЕЖНАЯ,  Д. 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040866798868, место жительства: 649100, РЕСПУБЛИКА АЛТАЙ, МАЙМИНСКИЙ Р-ОН, С. МАЙМА, УЛ. ПРИБРЕЖНАЯ,  Д. 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место жительства: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040866798868, место жительства: 649100, РЕСПУБЛИКА АЛТАЙ, МАЙМИНСКИЙ Р-ОН, С. МАЙМА, УЛ. ПРИБРЕЖНАЯ,  Д. 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место жительства: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040866798868, место жительства: 649100, РЕСПУБЛИКА АЛТАЙ, МАЙМИНСКИЙ Р-ОН, С. МАЙМА, УЛ. ПРИБРЕЖНАЯ,  Д. 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590414651230, место жительства: 614088, Пермский край, город Пермь, ул. Чердынская, д. 25,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место жительства: г.Калтан)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470600098314, место жительства: ЛО, Кировск, ул. Молодежная, дом 18,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040866798868, место жительства: 649100, РЕСПУБЛИКА АЛТАЙ, МАЙМИНСКИЙ Р-ОН, С. МАЙМА, УЛ. ПРИБРЕЖНАЯ,  Д. 5,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224801161750, место жительства: Алтайский край, Первомайский район, с. Санниково, мкрн. Отрадное, ул. Федора Бессонова, д. 3), действующий в интересах следующего принципала: Баженова Татьяна Геннадьевна (ИНН 222311825165)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040101104330, место жительства: 649780, Республика Алтай, Кош-Агачский район, с. Кош-Агач, ул. Междуреченская, 37/1)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327 338.40 рублей за имущество, составляющее Лот, предложил участник Панин Максим Викторович (ИНН 710503327520, место жительства: Тульская обл г Тула д Малевка ул Южная 13а),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320 920.00 рублей за имущество, составляющее Лот, предложил участник Пятанова Елена Владимировна (ИНН 470600098314, место жительства: ЛО, Кировск, ул. Молодежная, дом 18,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2025-02-09T09:02:34+03:00</dcterms:created>
  <dcterms:modified xsi:type="dcterms:W3CDTF">2025-02-09T09:02:34+03:00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