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775 +/- 0 кв.м., кадастровый номер: 69:34:0070708:13 и ¼ доля в праве общей долевой собственности на жилой дом общей площадью 187,7 кв.м., кадастровый номер: 69:34:0070708:56, расположенные по адресу: Тверская область, р-н. Торопецкий, г. Торопец, ул. Привалье, д. 1-А.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2024-12-29T01:07:50+03:00</dcterms:created>
  <dcterms:modified xsi:type="dcterms:W3CDTF">2024-12-29T01:07:50+03:00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