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43490-ОАОФ/34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Структурированная кабельная система (вмонтировано в здание), дата принятия к учету 31.03.2019, количество 1 шт., инв. № 260002093.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447 394.50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