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3, дата принятия к учету 30.09.2015, количество 1 шт., заводской № 14J145100075, инв. № 260000521.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