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43490-ОАОФ/16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X2FXXXESGXMK79692, Категория ТС: В, Год изготовления ТС 2021, модель, № двигателя: CYF5 MK79692,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М873ЕО 198, Электронный ПТС, инв. № 260002641.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