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43456-ОАОФ/1</w:t>
      </w:r>
    </w:p>
    <w:p/>
    <w:p>
      <w:pPr>
        <w:pStyle w:val=""/>
      </w:pPr>
      <w:r>
        <w:rPr>
          <w:rStyle w:val=""/>
        </w:rPr>
        <w:t xml:space="preserve">02.08.2024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Кирий Николай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291802207244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Няндома, ул. Североморская, д. 3, кв. 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43456-ОАОФ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02.08.2024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02.08.2024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(комната) общей площадью 10,5 кв.м. по адресу: Архангельская обл., г. Няндома, ул. Фадеева, д. 3, кв. 28 с кадастровым номером 29:12:010115:2818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Кирий Николай Петрович
Банк получателя: Доп.офис № 9040/00425 ПАО Сбербанк
Кор/счёт банка: 30101810400000000225
БИК банка: 044525225
Счёт получателя: № 40817.810.6.4010.7582951
 ,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Кирий Николай Петрович
Банк получателя: Доп.офис № 9040/00425 ПАО Сбербанк
Кор/счёт банка: 30101810400000000225
БИК банка: 044525225
Счёт получателя: № 40817.810.6.4010.7582951
,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Кирий Николай Петрович
Банк получателя: Доп.офис № 9040/00425 ПАО Сбербанк
Кор/счёт банка: 30101810400000000225
БИК банка: 044525225
Счёт получателя: № 40817.810.6.4010.7582951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43456-ОАОФ-1-2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01.08.2024 12:24:55.49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43456-ОАОФ-1-3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02.08.2024 08:18:17.365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Масленников Александр Сергеевич (ИНН 665911147795)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2024-08-02T09:32:33+03:00</dcterms:created>
  <dcterms:modified xsi:type="dcterms:W3CDTF">2024-08-02T09:32:33+03:00</dcterms:modified>
</cp:coreProperties>
</file>

<file path=docProps/custom.xml><?xml version="1.0" encoding="utf-8"?>
<Properties xmlns="http://schemas.openxmlformats.org/officeDocument/2006/custom-properties" xmlns:vt="http://schemas.openxmlformats.org/officeDocument/2006/docPropsVTypes"/>
</file>