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42647-ЗАЗФ/1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Бочаров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228400153903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658150, Алтайский край, с. Усть-Калманка, ул. Красноармейская, д.75,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А03-3397/2022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42647-ЗАЗФ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земельного участка, для сельскохозяйственного производства, общая долевая
собственность - доля в праве 9/156, кадастровый номер 22:54:030501:514, общая площадь
1471610 +/- 14481 кв.м., местоположение установлено относительно ориентира,
расположенного за пределами участка. Ориентир село. Участок находится примерно в 6,5 км
по направлению на юг от ориентира. Почтовый адрес ориентира: РФ, Алтайский край, УстьКалманский район, с.Усть-Калманка – в размере 216 496 рублей 47 копеек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216 496.47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2024-07-02T12:15:14+03:00</dcterms:created>
  <dcterms:modified xsi:type="dcterms:W3CDTF">2024-07-02T12:15:14+03:00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