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VF7YAZMFB12712703, Категория ТС: В, Год изготовления ТС 2014, модель, № двигателя: PSA4H0310TRJA 0779156,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В601УА 178, ПТС 77 УО 069665, инв. № 260000433.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