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VF7YAZMFB12790307, Категория ТС: В, Год изготовления ТС 2015, модель, № двигателя: PSA4H0310TRJA 0811605,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В373ХН 178, ПТС 77 УО 072944, инв. № 260000525.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