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Структурированная кабельная система (вмонтировано в здание), дата принятия к учету 31.03.2019, количество 1 шт., инв. № 260002093.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497 105.00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