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1*, дата принятия к учету 31.12.2015, количество 1 шт., инв.№ 260000596.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106 532.21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