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YARROW, № 431889 от 09.03.2011 г., до 19.03.2030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