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42107-ОАОФ/6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GEOLINE, № 436654 от 10.05.2011 г., до 17.03.2030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