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24:11:0320203:675, площадь 1537 кв.м., адрес: Красноярский край, Емельяновский район, муниципальное образование Частоостровский сельсовет, район д. Серебряково, ДНТ «Серебрякову», пер. Лесной,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338 908.50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254 181.38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220 290.53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169 454.25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