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24:11:0320203:569, площадь 1355 кв.м,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298 777.50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224 083.13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164 327.63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149 388.75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