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41675-ОАОФ/1</w:t>
      </w:r>
    </w:p>
    <w:p/>
    <w:p>
      <w:pPr>
        <w:pStyle w:val=""/>
      </w:pPr>
      <w:r>
        <w:rPr>
          <w:rStyle w:val=""/>
        </w:rPr>
        <w:t xml:space="preserve">23.05.2024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Капустин Василий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225701331505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656055, Алтайский край, г. Барнаул, ул Островского, д.36,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А03-17616/2023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1/10 доли в квартире, площадь 57,4 кв.м., назначение: Жилое, адрес Алтайский край, п Первомайский, ул Ленина, д. 8, кв. 1, кадастровый №: 22:27:010701:887 
¼ доли в земельном участке, площадь 1000 кв.м., назначение: Для ведения подсобного хозяйства, адрес:, Алтайский край, р-н Мамонтовский, п Первомайский, ул Ленина, д. 8, кв. 1, кадастровый №: 22:27:010701:197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30 120.84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2024-05-23T04:19:27+03:00</dcterms:created>
  <dcterms:modified xsi:type="dcterms:W3CDTF">2024-05-23T04:19:27+03:00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