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40960-ОАОФ/18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546489 от 24.06.2015 г., до 31.05.2033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