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40860-ОАОФ/5</w:t>
      </w:r>
    </w:p>
    <w:p/>
    <w:p>
      <w:pPr>
        <w:pStyle w:val=""/>
      </w:pPr>
      <w:r>
        <w:rPr>
          <w:rStyle w:val=""/>
        </w:rPr>
        <w:t xml:space="preserve">23.04.2024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62:05:2830301:137) площадью 17414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2024-04-23T16:53:46+03:00</dcterms:created>
  <dcterms:modified xsi:type="dcterms:W3CDTF">2024-04-23T16:53:46+03:00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