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24:11:0320203:675, площадь 1537 кв.м., адрес: Красноярский край, Емельяновский район, муниципальное образование Частоостровский сельсовет, район д. Серебряково, ДНТ «Серебрякову», пер. Лесной,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338 908.50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