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24:11:0320203:494, площадь 1378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303 849.00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