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40340-ОАОФ/11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Централизованное устройство, Скруббер ф-1000мм 06024609, Скруббер ф-1600мм, Сушилка барабанная пл.об., Внутрицеховой техн.трубопровод, Градирня к.193а, Накопитель тюбиков автоматический, /4/ к.215, Бункер метал., Метал, площадка для обслуживания оборудования, Бункер мет. в системе вентиляции, Метал, площадка для обслуж. оборуд-я, Передвижной контейнер, трубопровод, Пресс для вырубки дисков к.109, Пресс для вырубки днищ к.109, Сборник ст.6,3 куб.м.(дифезан), Сборник ст.эм.1,6 м3, 3-49, Сборник ст.эм.6,3м3 Е414,613 ХСЗР, Пресс экструзионный с усилием 600т, Линия д/мойки баллонов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960 706.24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