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39363-ОАОФ/1</w:t>
      </w:r>
    </w:p>
    <w:p/>
    <w:p>
      <w:pPr>
        <w:pStyle w:val=""/>
      </w:pPr>
      <w:r>
        <w:rPr>
          <w:rStyle w:val=""/>
        </w:rPr>
        <w:t xml:space="preserve">16.02.2024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Кравцов Данил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350705070254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Вологодский р-н, п. Васильевское, ул. Рабочая, д. 5, кв. 69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А13-2665/2023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39363-ОАОФ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30,6 кв. м по адресу: Вологодская обл., Вологодский р-он, п. Васильевское, ул. Рабочая, д. 5, кв. 52 с кадастровым номером 35:25:0703018:2097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Кравцов Данил Петрович
Банк получателя: Доп.офис № 9040/00425 ПАО Сбербанк
Кор/счёт банка: 30101810400000000225
БИК банка: 044525225
Счёт получателя: № 40817.810.7.4010.6380708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2024-02-16T11:36:03+03:00</dcterms:created>
  <dcterms:modified xsi:type="dcterms:W3CDTF">2024-02-16T11:36:03+03:00</dcterms:modified>
</cp:coreProperties>
</file>

<file path=docProps/custom.xml><?xml version="1.0" encoding="utf-8"?>
<Properties xmlns="http://schemas.openxmlformats.org/officeDocument/2006/custom-properties" xmlns:vt="http://schemas.openxmlformats.org/officeDocument/2006/docPropsVTypes"/>
</file>