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38283-ОТПП/1</w:t>
      </w:r>
    </w:p>
    <w:p/>
    <w:p>
      <w:pPr>
        <w:pStyle w:val=""/>
      </w:pPr>
      <w:r>
        <w:rPr>
          <w:rStyle w:val=""/>
        </w:rPr>
        <w:t xml:space="preserve">30.12.2023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Мацута Ирина Вениаминовна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290402017600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165340, АРХАНГЕЛЬСКАЯ ОБЛАСТЬ, КОТЛАССКИЙ РАЙОН, ПОС. ВЫЧЕГОДСКИЙ, УЛ. ЭНГЕЛЬСА ,Д.37,КВ.1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А05-5688/2020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38283-ОТПП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20.11.2023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30.12.2023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Трёхкомнатная квартира, назначение – жилое, общей площадью 57,60 кв.м, расположенная по адресу: Архангельская область, р-он Котласский, г. Котлас, рп. Вычегодский ул. Энгельса, д. 37, кв. 1, с кадастровым номером 29:07:130402:1376. Имущество находится в залоге у ПАО «Сбербанк
России» (ОГРН 1027700132195, ИНН 7707083893, адрес: 117997 г. Москва, ул. Вавилова,
д. 19; адрес для направления корреспонденции: 190013,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605 700.00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471 100.00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2023-12-30T09:23:29+03:00</dcterms:created>
  <dcterms:modified xsi:type="dcterms:W3CDTF">2023-12-30T09:23:29+03:00</dcterms:modified>
</cp:coreProperties>
</file>

<file path=docProps/custom.xml><?xml version="1.0" encoding="utf-8"?>
<Properties xmlns="http://schemas.openxmlformats.org/officeDocument/2006/custom-properties" xmlns:vt="http://schemas.openxmlformats.org/officeDocument/2006/docPropsVTypes"/>
</file>