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37825-ОТПП/7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«СМУ-303» (ОГРН 1027810301639, ИНН 7826731737) в количестве 1190 шт. (номинал одной акции – 84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